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003DC" w14:textId="77777777" w:rsidR="006C2A88" w:rsidRDefault="006C2A88" w:rsidP="002A58DC">
      <w:pPr>
        <w:tabs>
          <w:tab w:val="left" w:pos="567"/>
        </w:tabs>
        <w:ind w:left="567" w:hanging="567"/>
        <w:jc w:val="both"/>
        <w:rPr>
          <w:b/>
          <w:bCs/>
        </w:rPr>
      </w:pPr>
    </w:p>
    <w:p w14:paraId="7000E443" w14:textId="77777777" w:rsidR="006C2A88" w:rsidRDefault="006C2A88" w:rsidP="002A58DC">
      <w:pPr>
        <w:tabs>
          <w:tab w:val="left" w:pos="567"/>
        </w:tabs>
        <w:ind w:left="567" w:hanging="567"/>
        <w:jc w:val="both"/>
        <w:rPr>
          <w:b/>
          <w:bCs/>
        </w:rPr>
      </w:pPr>
    </w:p>
    <w:p w14:paraId="6D41DA45" w14:textId="77777777" w:rsidR="002A4813" w:rsidRPr="002A4813" w:rsidRDefault="002A4813" w:rsidP="002A58DC">
      <w:pPr>
        <w:tabs>
          <w:tab w:val="left" w:pos="567"/>
        </w:tabs>
        <w:ind w:left="567" w:hanging="567"/>
        <w:jc w:val="both"/>
        <w:rPr>
          <w:b/>
          <w:bCs/>
        </w:rPr>
      </w:pPr>
      <w:r w:rsidRPr="002A4813">
        <w:rPr>
          <w:b/>
          <w:bCs/>
        </w:rPr>
        <w:t xml:space="preserve">1. </w:t>
      </w:r>
      <w:r w:rsidR="002A58DC">
        <w:rPr>
          <w:b/>
          <w:bCs/>
        </w:rPr>
        <w:tab/>
      </w:r>
      <w:r w:rsidRPr="002A4813">
        <w:rPr>
          <w:b/>
          <w:bCs/>
        </w:rPr>
        <w:t>NAME</w:t>
      </w:r>
    </w:p>
    <w:p w14:paraId="125F73B1" w14:textId="77777777" w:rsidR="002A4813" w:rsidRPr="002A4813" w:rsidRDefault="002A58DC" w:rsidP="002A58DC">
      <w:pPr>
        <w:tabs>
          <w:tab w:val="left" w:pos="567"/>
        </w:tabs>
        <w:ind w:left="567" w:hanging="567"/>
        <w:jc w:val="both"/>
      </w:pPr>
      <w:r>
        <w:tab/>
      </w:r>
      <w:r w:rsidR="002A4813" w:rsidRPr="002A4813">
        <w:t xml:space="preserve">The </w:t>
      </w:r>
      <w:proofErr w:type="gramStart"/>
      <w:r w:rsidR="00EA466E">
        <w:t>club</w:t>
      </w:r>
      <w:proofErr w:type="gramEnd"/>
      <w:r w:rsidR="00EA466E">
        <w:t xml:space="preserve"> </w:t>
      </w:r>
      <w:r w:rsidR="002A4813" w:rsidRPr="002A4813">
        <w:t>name shall be Stourbridge Running Club.</w:t>
      </w:r>
    </w:p>
    <w:p w14:paraId="72E6130E" w14:textId="77777777" w:rsidR="002A4813" w:rsidRPr="002A4813" w:rsidRDefault="002A4813" w:rsidP="002A58DC">
      <w:pPr>
        <w:tabs>
          <w:tab w:val="left" w:pos="567"/>
        </w:tabs>
        <w:ind w:left="567" w:hanging="567"/>
        <w:jc w:val="both"/>
        <w:rPr>
          <w:b/>
          <w:bCs/>
        </w:rPr>
      </w:pPr>
      <w:r w:rsidRPr="002A4813">
        <w:rPr>
          <w:b/>
          <w:bCs/>
        </w:rPr>
        <w:t xml:space="preserve">2. </w:t>
      </w:r>
      <w:r w:rsidR="002A58DC">
        <w:rPr>
          <w:b/>
          <w:bCs/>
        </w:rPr>
        <w:tab/>
      </w:r>
      <w:r w:rsidRPr="002A4813">
        <w:rPr>
          <w:b/>
          <w:bCs/>
        </w:rPr>
        <w:t>PURPOSE</w:t>
      </w:r>
    </w:p>
    <w:p w14:paraId="7F760468" w14:textId="77777777" w:rsidR="002A4813" w:rsidRPr="002A4813" w:rsidRDefault="002A58DC" w:rsidP="002A58DC">
      <w:pPr>
        <w:tabs>
          <w:tab w:val="left" w:pos="567"/>
        </w:tabs>
        <w:ind w:left="567" w:hanging="567"/>
        <w:jc w:val="both"/>
      </w:pPr>
      <w:r>
        <w:tab/>
      </w:r>
      <w:r w:rsidR="002A4813" w:rsidRPr="002A4813">
        <w:t>The purpose is to promote amateur athletics in the Stourbridge area.</w:t>
      </w:r>
    </w:p>
    <w:p w14:paraId="6D940197" w14:textId="77777777" w:rsidR="002A4813" w:rsidRPr="002A4813" w:rsidRDefault="002A4813" w:rsidP="002A58DC">
      <w:pPr>
        <w:tabs>
          <w:tab w:val="left" w:pos="567"/>
        </w:tabs>
        <w:ind w:left="567" w:hanging="567"/>
        <w:jc w:val="both"/>
        <w:rPr>
          <w:b/>
          <w:bCs/>
        </w:rPr>
      </w:pPr>
      <w:r w:rsidRPr="002A4813">
        <w:rPr>
          <w:b/>
          <w:bCs/>
        </w:rPr>
        <w:t xml:space="preserve">3. </w:t>
      </w:r>
      <w:r w:rsidR="002A58DC">
        <w:rPr>
          <w:b/>
          <w:bCs/>
        </w:rPr>
        <w:tab/>
      </w:r>
      <w:r w:rsidRPr="002A4813">
        <w:rPr>
          <w:b/>
          <w:bCs/>
        </w:rPr>
        <w:t>MEMBERSHIP</w:t>
      </w:r>
    </w:p>
    <w:p w14:paraId="620DE8C7" w14:textId="77777777" w:rsidR="002A4813" w:rsidRPr="002A4813" w:rsidRDefault="002A4813" w:rsidP="002A58DC">
      <w:pPr>
        <w:tabs>
          <w:tab w:val="left" w:pos="567"/>
        </w:tabs>
        <w:ind w:left="567" w:hanging="567"/>
        <w:jc w:val="both"/>
      </w:pPr>
      <w:r w:rsidRPr="002A4813">
        <w:t xml:space="preserve">3.1 </w:t>
      </w:r>
      <w:r w:rsidR="002A58DC">
        <w:tab/>
      </w:r>
      <w:r w:rsidRPr="002A4813">
        <w:t>The club shall consist of amateurs, according to the England Athletics (EA) and UK Athletics (UKA) definition of an amateur.</w:t>
      </w:r>
    </w:p>
    <w:p w14:paraId="4AA7FBED" w14:textId="77777777" w:rsidR="002A4813" w:rsidRPr="002A4813" w:rsidRDefault="002A4813" w:rsidP="002A58DC">
      <w:pPr>
        <w:tabs>
          <w:tab w:val="left" w:pos="567"/>
        </w:tabs>
        <w:ind w:left="567" w:hanging="567"/>
        <w:jc w:val="both"/>
      </w:pPr>
      <w:r w:rsidRPr="002A4813">
        <w:t xml:space="preserve">3.2 </w:t>
      </w:r>
      <w:r w:rsidR="002A58DC">
        <w:tab/>
      </w:r>
      <w:r w:rsidRPr="002A4813">
        <w:t>The club shall be open to all and have no political affiliation.</w:t>
      </w:r>
      <w:r w:rsidR="00EA466E" w:rsidRPr="00EA466E">
        <w:t xml:space="preserve"> </w:t>
      </w:r>
      <w:r w:rsidR="00EA466E">
        <w:t xml:space="preserve"> The Club is committed to everyone having the right to enjoy their sport </w:t>
      </w:r>
      <w:r w:rsidR="00622C38">
        <w:t xml:space="preserve">equitably, </w:t>
      </w:r>
      <w:r w:rsidR="00EA466E">
        <w:t>in an environment free from the threat of intimidation, harassment and abuse.  All Members have a responsibility to oppose discriminatory behaviour and promote equ</w:t>
      </w:r>
      <w:r w:rsidR="00622C38">
        <w:t>ity</w:t>
      </w:r>
      <w:r w:rsidR="00EA466E">
        <w:t xml:space="preserve"> of opportunity.</w:t>
      </w:r>
    </w:p>
    <w:p w14:paraId="29788093" w14:textId="77777777" w:rsidR="002A4813" w:rsidRPr="002A4813" w:rsidRDefault="002A4813" w:rsidP="002A58DC">
      <w:pPr>
        <w:tabs>
          <w:tab w:val="left" w:pos="567"/>
        </w:tabs>
        <w:ind w:left="567" w:hanging="567"/>
        <w:jc w:val="both"/>
      </w:pPr>
      <w:r w:rsidRPr="002A4813">
        <w:t xml:space="preserve">3.3 </w:t>
      </w:r>
      <w:r w:rsidR="002A58DC">
        <w:tab/>
      </w:r>
      <w:r w:rsidRPr="002A4813">
        <w:t xml:space="preserve">Each member shall pay a subscription decided </w:t>
      </w:r>
      <w:r w:rsidR="00EA466E">
        <w:t>by the committee</w:t>
      </w:r>
      <w:r w:rsidRPr="002A4813">
        <w:t xml:space="preserve">. </w:t>
      </w:r>
      <w:r w:rsidR="00EA466E">
        <w:t xml:space="preserve"> </w:t>
      </w:r>
      <w:r w:rsidRPr="002A4813">
        <w:t xml:space="preserve">New and existing members must submit membership forms annually along with their subscriptions per calendar year </w:t>
      </w:r>
      <w:r w:rsidR="00EA466E">
        <w:t>as determined by the committee</w:t>
      </w:r>
      <w:r w:rsidRPr="002A4813">
        <w:t>.</w:t>
      </w:r>
    </w:p>
    <w:p w14:paraId="0EE95A34" w14:textId="77777777" w:rsidR="002A4813" w:rsidRPr="002A4813" w:rsidRDefault="002A4813" w:rsidP="002A58DC">
      <w:pPr>
        <w:tabs>
          <w:tab w:val="left" w:pos="567"/>
        </w:tabs>
        <w:ind w:left="567" w:hanging="567"/>
        <w:jc w:val="both"/>
      </w:pPr>
      <w:r w:rsidRPr="002A4813">
        <w:t xml:space="preserve">3.4 </w:t>
      </w:r>
      <w:r w:rsidR="002A58DC">
        <w:tab/>
      </w:r>
      <w:r w:rsidRPr="002A4813">
        <w:t xml:space="preserve">Any member guilty of inappropriate behaviour may be cautioned once or expelled by a majority decision of the committee. </w:t>
      </w:r>
      <w:r w:rsidR="00EA466E">
        <w:t xml:space="preserve"> </w:t>
      </w:r>
      <w:r w:rsidRPr="002A4813">
        <w:t xml:space="preserve">This member shall have the right to call an Extraordinary General Meeting (EGM), giving at least four (4) weeks’ notice, where ratification of the committee’s decision is sought from members. </w:t>
      </w:r>
      <w:r w:rsidR="00EA466E">
        <w:t xml:space="preserve"> </w:t>
      </w:r>
      <w:r w:rsidRPr="002A4813">
        <w:t>If the motion is passed by a majority, the decision will stand.</w:t>
      </w:r>
      <w:r w:rsidR="00EA466E">
        <w:t xml:space="preserve"> </w:t>
      </w:r>
      <w:r w:rsidRPr="002A4813">
        <w:t xml:space="preserve"> In the event of a tie, the Chairperson shall have the casting vote.</w:t>
      </w:r>
    </w:p>
    <w:p w14:paraId="2936255B" w14:textId="77584414" w:rsidR="002A4813" w:rsidRDefault="002A4813" w:rsidP="002A58DC">
      <w:pPr>
        <w:tabs>
          <w:tab w:val="left" w:pos="567"/>
        </w:tabs>
        <w:ind w:left="567" w:hanging="567"/>
        <w:jc w:val="both"/>
      </w:pPr>
      <w:r w:rsidRPr="002A4813">
        <w:t xml:space="preserve">3.5 </w:t>
      </w:r>
      <w:r w:rsidR="002A58DC">
        <w:tab/>
      </w:r>
      <w:r w:rsidRPr="002A4813">
        <w:t xml:space="preserve">The committee shall have the power to expel any member whose subscription is </w:t>
      </w:r>
      <w:r w:rsidR="00EA466E">
        <w:t>three</w:t>
      </w:r>
      <w:r w:rsidRPr="002A4813">
        <w:t xml:space="preserve"> months in arrears, providing a month’s notice in writing shall have been sent to such member to </w:t>
      </w:r>
      <w:r w:rsidR="00EA466E">
        <w:t>their</w:t>
      </w:r>
      <w:r w:rsidRPr="002A4813">
        <w:t xml:space="preserve"> last known address, informing </w:t>
      </w:r>
      <w:r w:rsidR="00EA466E">
        <w:t>them</w:t>
      </w:r>
      <w:r w:rsidRPr="002A4813">
        <w:t xml:space="preserve"> of the proposed action of the committee. </w:t>
      </w:r>
      <w:r w:rsidR="00EA466E">
        <w:t xml:space="preserve"> </w:t>
      </w:r>
      <w:r w:rsidRPr="002A4813">
        <w:t>If the member is still in arrears one month after the notice period, they will then be removed from the database, meaning that they will no longer be an affiliated member and may not compete under UKA or EA laws.</w:t>
      </w:r>
    </w:p>
    <w:p w14:paraId="1D43CAD5" w14:textId="77777777" w:rsidR="00EB342D" w:rsidRPr="002A4813" w:rsidRDefault="00EB342D" w:rsidP="002A58DC">
      <w:pPr>
        <w:tabs>
          <w:tab w:val="left" w:pos="567"/>
        </w:tabs>
        <w:ind w:left="567" w:hanging="567"/>
        <w:jc w:val="both"/>
      </w:pPr>
      <w:r>
        <w:t>3.6</w:t>
      </w:r>
      <w:r>
        <w:tab/>
        <w:t>Members and guests acknowledge and accept that participating in sport can be dangerous and may result in injury and damage to property.  Members and guests shall take personal responsibility for their own actions and participate in the club activities at their own risk.</w:t>
      </w:r>
    </w:p>
    <w:p w14:paraId="4CC91EC0" w14:textId="77777777" w:rsidR="002A4813" w:rsidRPr="002A4813" w:rsidRDefault="002A4813" w:rsidP="002A58DC">
      <w:pPr>
        <w:tabs>
          <w:tab w:val="left" w:pos="567"/>
        </w:tabs>
        <w:ind w:left="567" w:hanging="567"/>
        <w:jc w:val="both"/>
        <w:rPr>
          <w:b/>
          <w:bCs/>
        </w:rPr>
      </w:pPr>
      <w:r w:rsidRPr="002A4813">
        <w:rPr>
          <w:b/>
          <w:bCs/>
        </w:rPr>
        <w:t xml:space="preserve">4. </w:t>
      </w:r>
      <w:r w:rsidR="002A58DC">
        <w:rPr>
          <w:b/>
          <w:bCs/>
        </w:rPr>
        <w:tab/>
      </w:r>
      <w:r w:rsidRPr="002A4813">
        <w:rPr>
          <w:b/>
          <w:bCs/>
        </w:rPr>
        <w:t>MANAGEMENT</w:t>
      </w:r>
      <w:r w:rsidR="00EA466E" w:rsidRPr="00EA466E">
        <w:rPr>
          <w:b/>
          <w:bCs/>
        </w:rPr>
        <w:t xml:space="preserve"> OF THE CLUB</w:t>
      </w:r>
    </w:p>
    <w:p w14:paraId="5AAD8FA1" w14:textId="00727977" w:rsidR="002A4813" w:rsidRPr="002A4813" w:rsidRDefault="002A4813" w:rsidP="002A58DC">
      <w:pPr>
        <w:tabs>
          <w:tab w:val="left" w:pos="567"/>
        </w:tabs>
        <w:ind w:left="567" w:hanging="567"/>
        <w:jc w:val="both"/>
      </w:pPr>
      <w:r w:rsidRPr="002A4813">
        <w:t xml:space="preserve">4.1 </w:t>
      </w:r>
      <w:r w:rsidR="002A58DC">
        <w:tab/>
      </w:r>
      <w:r w:rsidRPr="002A4813">
        <w:t xml:space="preserve">The management </w:t>
      </w:r>
      <w:r w:rsidR="00EA466E">
        <w:t xml:space="preserve">of the club is delegated to the </w:t>
      </w:r>
      <w:r w:rsidRPr="002A4813">
        <w:t>committee</w:t>
      </w:r>
      <w:r w:rsidR="000B737B">
        <w:t>,</w:t>
      </w:r>
      <w:r w:rsidRPr="002A4813">
        <w:t xml:space="preserve"> </w:t>
      </w:r>
      <w:r w:rsidR="00EA466E">
        <w:t>which s</w:t>
      </w:r>
      <w:r w:rsidRPr="002A4813">
        <w:t xml:space="preserve">hall consist of </w:t>
      </w:r>
      <w:r w:rsidR="000B737B">
        <w:t xml:space="preserve">the </w:t>
      </w:r>
      <w:r w:rsidRPr="002A4813">
        <w:t xml:space="preserve">Chairperson, Club Captain, Secretary, Treasurer, Membership Secretary, Men’s Team Manager, Ladies’ Team Manager, Social Organiser, Kit Organiser, Publicity Officer, Welfare Officer, plus any other officers, to be elected at the AGM. </w:t>
      </w:r>
      <w:r w:rsidR="00EA466E">
        <w:t xml:space="preserve"> </w:t>
      </w:r>
      <w:r w:rsidRPr="002A4813">
        <w:t>Any post may be considered for sharing.</w:t>
      </w:r>
    </w:p>
    <w:p w14:paraId="4F6BF232" w14:textId="77777777" w:rsidR="002A4813" w:rsidRPr="002A4813" w:rsidRDefault="002A4813" w:rsidP="002A58DC">
      <w:pPr>
        <w:tabs>
          <w:tab w:val="left" w:pos="567"/>
        </w:tabs>
        <w:ind w:left="567" w:hanging="567"/>
        <w:jc w:val="both"/>
      </w:pPr>
      <w:r w:rsidRPr="002A4813">
        <w:t xml:space="preserve">4.2 </w:t>
      </w:r>
      <w:r w:rsidR="002A58DC">
        <w:tab/>
      </w:r>
      <w:r w:rsidRPr="002A4813">
        <w:t>An Honorary President may also be chosen at the AGM.</w:t>
      </w:r>
    </w:p>
    <w:p w14:paraId="7B3758C7" w14:textId="77777777" w:rsidR="002A4813" w:rsidRPr="002A4813" w:rsidRDefault="002A4813" w:rsidP="002A58DC">
      <w:pPr>
        <w:tabs>
          <w:tab w:val="left" w:pos="567"/>
        </w:tabs>
        <w:ind w:left="567" w:hanging="567"/>
        <w:jc w:val="both"/>
      </w:pPr>
      <w:r w:rsidRPr="002A4813">
        <w:t xml:space="preserve">4.3 </w:t>
      </w:r>
      <w:r w:rsidR="002A58DC">
        <w:tab/>
      </w:r>
      <w:r w:rsidRPr="002A4813">
        <w:t>The committee shall meet at least quarterly.</w:t>
      </w:r>
    </w:p>
    <w:p w14:paraId="1555CAB9" w14:textId="77777777" w:rsidR="002A4813" w:rsidRPr="002A4813" w:rsidRDefault="002A4813" w:rsidP="002A58DC">
      <w:pPr>
        <w:tabs>
          <w:tab w:val="left" w:pos="567"/>
        </w:tabs>
        <w:ind w:left="567" w:hanging="567"/>
        <w:jc w:val="both"/>
      </w:pPr>
      <w:r w:rsidRPr="002A4813">
        <w:t xml:space="preserve">4.4 </w:t>
      </w:r>
      <w:r w:rsidR="002A58DC">
        <w:tab/>
      </w:r>
      <w:r w:rsidRPr="002A4813">
        <w:t>A quorum for the committee shall be four (4) people.</w:t>
      </w:r>
    </w:p>
    <w:p w14:paraId="174EDB93" w14:textId="77777777" w:rsidR="002A4813" w:rsidRPr="002A4813" w:rsidRDefault="002A4813" w:rsidP="002A58DC">
      <w:pPr>
        <w:tabs>
          <w:tab w:val="left" w:pos="567"/>
        </w:tabs>
        <w:ind w:left="567" w:hanging="567"/>
        <w:jc w:val="both"/>
      </w:pPr>
      <w:r w:rsidRPr="002A4813">
        <w:lastRenderedPageBreak/>
        <w:t xml:space="preserve">4.5 </w:t>
      </w:r>
      <w:r w:rsidR="002A58DC">
        <w:tab/>
      </w:r>
      <w:r w:rsidRPr="002A4813">
        <w:t xml:space="preserve">All decisions shall be by a majority vote. </w:t>
      </w:r>
      <w:r w:rsidR="00EA466E">
        <w:t xml:space="preserve"> </w:t>
      </w:r>
      <w:r w:rsidRPr="002A4813">
        <w:t>The chairperson shall have a casting vote in the case of a tie.</w:t>
      </w:r>
    </w:p>
    <w:p w14:paraId="474A4B00" w14:textId="77777777" w:rsidR="002A4813" w:rsidRPr="002A4813" w:rsidRDefault="002A4813" w:rsidP="002A58DC">
      <w:pPr>
        <w:tabs>
          <w:tab w:val="left" w:pos="567"/>
        </w:tabs>
        <w:ind w:left="567" w:hanging="567"/>
        <w:jc w:val="both"/>
      </w:pPr>
      <w:r w:rsidRPr="002A4813">
        <w:t xml:space="preserve">4.6 </w:t>
      </w:r>
      <w:r w:rsidR="002A58DC">
        <w:tab/>
      </w:r>
      <w:r w:rsidRPr="002A4813">
        <w:t>The committee shall have the power to co-opt extra members as required, to create trustees and to form sub-committees as and when required.</w:t>
      </w:r>
    </w:p>
    <w:p w14:paraId="082C2C79" w14:textId="77777777" w:rsidR="002A4813" w:rsidRDefault="002A4813" w:rsidP="002A58DC">
      <w:pPr>
        <w:tabs>
          <w:tab w:val="left" w:pos="567"/>
        </w:tabs>
        <w:ind w:left="567" w:hanging="567"/>
        <w:jc w:val="both"/>
      </w:pPr>
      <w:r w:rsidRPr="002A4813">
        <w:t xml:space="preserve">4.7 </w:t>
      </w:r>
      <w:r w:rsidR="002A58DC">
        <w:tab/>
      </w:r>
      <w:r w:rsidRPr="002A4813">
        <w:t>An auditor, who must not be a committee member, must be appointed annually at the AGM.</w:t>
      </w:r>
    </w:p>
    <w:p w14:paraId="21B2DFE5" w14:textId="77777777" w:rsidR="002A401A" w:rsidRPr="002A4813" w:rsidRDefault="002A401A" w:rsidP="002A58DC">
      <w:pPr>
        <w:tabs>
          <w:tab w:val="left" w:pos="567"/>
        </w:tabs>
        <w:ind w:left="567" w:hanging="567"/>
        <w:jc w:val="both"/>
      </w:pPr>
      <w:r>
        <w:t>4.8</w:t>
      </w:r>
      <w:r>
        <w:tab/>
      </w:r>
      <w:r w:rsidR="00360343">
        <w:t>T</w:t>
      </w:r>
      <w:r>
        <w:t>he club shall be a member or affiliate of England Athletics or a constituent body designated by it</w:t>
      </w:r>
      <w:r w:rsidR="00C300FC">
        <w:t>.  The</w:t>
      </w:r>
      <w:r>
        <w:t xml:space="preserve"> club </w:t>
      </w:r>
      <w:r w:rsidR="00C300FC">
        <w:t xml:space="preserve">and its members </w:t>
      </w:r>
      <w:r>
        <w:t>shall comply with and uphold the rules and regulations of England Athletics.</w:t>
      </w:r>
    </w:p>
    <w:p w14:paraId="66442809" w14:textId="77777777" w:rsidR="002A4813" w:rsidRPr="002A4813" w:rsidRDefault="002A4813" w:rsidP="002A58DC">
      <w:pPr>
        <w:tabs>
          <w:tab w:val="left" w:pos="567"/>
        </w:tabs>
        <w:ind w:left="567" w:hanging="567"/>
        <w:jc w:val="both"/>
        <w:rPr>
          <w:b/>
          <w:bCs/>
        </w:rPr>
      </w:pPr>
      <w:r w:rsidRPr="002A4813">
        <w:rPr>
          <w:b/>
          <w:bCs/>
        </w:rPr>
        <w:t xml:space="preserve">5. </w:t>
      </w:r>
      <w:r w:rsidR="002A58DC">
        <w:rPr>
          <w:b/>
          <w:bCs/>
        </w:rPr>
        <w:tab/>
      </w:r>
      <w:r w:rsidRPr="002A4813">
        <w:rPr>
          <w:b/>
          <w:bCs/>
        </w:rPr>
        <w:t>ISSUES</w:t>
      </w:r>
    </w:p>
    <w:p w14:paraId="5FC0C4EC" w14:textId="77777777" w:rsidR="002A4813" w:rsidRPr="002A4813" w:rsidRDefault="002A4813" w:rsidP="002A58DC">
      <w:pPr>
        <w:tabs>
          <w:tab w:val="left" w:pos="567"/>
        </w:tabs>
        <w:ind w:left="567" w:hanging="567"/>
        <w:jc w:val="both"/>
      </w:pPr>
      <w:r w:rsidRPr="002A4813">
        <w:t xml:space="preserve">5.1 </w:t>
      </w:r>
      <w:r w:rsidR="002A58DC">
        <w:tab/>
      </w:r>
      <w:r w:rsidRPr="002A4813">
        <w:t>Ten (10) paid-up and voting members may petition the Secretary, in writing, to call an EGM regarding any issue(s) they feel is adversely affecting the club.</w:t>
      </w:r>
    </w:p>
    <w:p w14:paraId="014F81E8" w14:textId="77777777" w:rsidR="002A4813" w:rsidRPr="002A4813" w:rsidRDefault="002A4813" w:rsidP="002A58DC">
      <w:pPr>
        <w:tabs>
          <w:tab w:val="left" w:pos="567"/>
        </w:tabs>
        <w:ind w:left="567" w:hanging="567"/>
        <w:jc w:val="both"/>
      </w:pPr>
      <w:r w:rsidRPr="002A4813">
        <w:t xml:space="preserve">5.2 </w:t>
      </w:r>
      <w:r w:rsidR="002A58DC">
        <w:tab/>
      </w:r>
      <w:r w:rsidRPr="002A4813">
        <w:t xml:space="preserve">Four (4) weeks’ notice must be given for an EGM. </w:t>
      </w:r>
      <w:r w:rsidR="00EA466E">
        <w:t xml:space="preserve"> </w:t>
      </w:r>
      <w:r w:rsidRPr="002A4813">
        <w:t xml:space="preserve">A quorum shall consist of </w:t>
      </w:r>
      <w:r w:rsidR="00EA466E">
        <w:t>25%</w:t>
      </w:r>
      <w:r w:rsidRPr="002A4813">
        <w:t xml:space="preserve"> of the membership. </w:t>
      </w:r>
      <w:r w:rsidR="00EA466E">
        <w:t xml:space="preserve"> </w:t>
      </w:r>
      <w:r w:rsidRPr="002A4813">
        <w:t>Any motions or decisions must be passed by a majority</w:t>
      </w:r>
      <w:r w:rsidR="00EA466E">
        <w:t xml:space="preserve"> attending the meeting</w:t>
      </w:r>
      <w:r w:rsidRPr="002A4813">
        <w:t>.</w:t>
      </w:r>
    </w:p>
    <w:p w14:paraId="62375189" w14:textId="77777777" w:rsidR="002A4813" w:rsidRPr="002A4813" w:rsidRDefault="002A4813" w:rsidP="002A58DC">
      <w:pPr>
        <w:tabs>
          <w:tab w:val="left" w:pos="567"/>
        </w:tabs>
        <w:ind w:left="567" w:hanging="567"/>
        <w:jc w:val="both"/>
      </w:pPr>
      <w:r w:rsidRPr="002A4813">
        <w:t xml:space="preserve">5.3 </w:t>
      </w:r>
      <w:r w:rsidR="002A58DC">
        <w:tab/>
      </w:r>
      <w:r w:rsidRPr="002A4813">
        <w:t>The Chairperson shall have the casting vote in the event of a tie.</w:t>
      </w:r>
    </w:p>
    <w:p w14:paraId="7F3FCDB5" w14:textId="77777777" w:rsidR="002A4813" w:rsidRPr="002A4813" w:rsidRDefault="002A4813" w:rsidP="002A58DC">
      <w:pPr>
        <w:tabs>
          <w:tab w:val="left" w:pos="567"/>
        </w:tabs>
        <w:ind w:left="567" w:hanging="567"/>
        <w:jc w:val="both"/>
        <w:rPr>
          <w:b/>
          <w:bCs/>
        </w:rPr>
      </w:pPr>
      <w:r w:rsidRPr="002A4813">
        <w:rPr>
          <w:b/>
          <w:bCs/>
        </w:rPr>
        <w:t xml:space="preserve">6. </w:t>
      </w:r>
      <w:r w:rsidR="002A58DC">
        <w:rPr>
          <w:b/>
          <w:bCs/>
        </w:rPr>
        <w:tab/>
      </w:r>
      <w:r w:rsidRPr="002A4813">
        <w:rPr>
          <w:b/>
          <w:bCs/>
        </w:rPr>
        <w:t>ANNUAL GENERAL MEETING</w:t>
      </w:r>
    </w:p>
    <w:p w14:paraId="4DC3955C" w14:textId="77777777" w:rsidR="002A4813" w:rsidRPr="002A4813" w:rsidRDefault="002A4813" w:rsidP="002A58DC">
      <w:pPr>
        <w:tabs>
          <w:tab w:val="left" w:pos="567"/>
        </w:tabs>
        <w:ind w:left="567" w:hanging="567"/>
        <w:jc w:val="both"/>
      </w:pPr>
      <w:r w:rsidRPr="002A4813">
        <w:t xml:space="preserve">6.1 </w:t>
      </w:r>
      <w:r w:rsidR="002A58DC">
        <w:tab/>
      </w:r>
      <w:r w:rsidRPr="002A4813">
        <w:t xml:space="preserve">The notice of the AGM must be given </w:t>
      </w:r>
      <w:r w:rsidR="002A401A">
        <w:t xml:space="preserve">to all members </w:t>
      </w:r>
      <w:r w:rsidRPr="002A4813">
        <w:t xml:space="preserve">at least four (4) weeks prior to the AGM. </w:t>
      </w:r>
      <w:r w:rsidR="002A401A">
        <w:t xml:space="preserve"> </w:t>
      </w:r>
      <w:r w:rsidRPr="002A4813">
        <w:t xml:space="preserve">Officers of the Committee must decide by this deadline whether to stand again or resign, in order that the list of standing persons can be circulated with the four-week notice. </w:t>
      </w:r>
      <w:r w:rsidR="00EA466E">
        <w:t xml:space="preserve"> </w:t>
      </w:r>
      <w:r w:rsidRPr="002A4813">
        <w:t>All nominations for the elections at the AGM must be presented two (2) weeks prior to the AGM.</w:t>
      </w:r>
    </w:p>
    <w:p w14:paraId="6345C6F5" w14:textId="77777777" w:rsidR="002A4813" w:rsidRPr="002A4813" w:rsidRDefault="002A4813" w:rsidP="002A58DC">
      <w:pPr>
        <w:tabs>
          <w:tab w:val="left" w:pos="567"/>
        </w:tabs>
        <w:ind w:left="567" w:hanging="567"/>
        <w:jc w:val="both"/>
      </w:pPr>
      <w:r w:rsidRPr="002A4813">
        <w:t>6.</w:t>
      </w:r>
      <w:r w:rsidR="002A58DC">
        <w:t>2</w:t>
      </w:r>
      <w:r w:rsidRPr="002A4813">
        <w:t xml:space="preserve"> </w:t>
      </w:r>
      <w:r w:rsidR="002A58DC">
        <w:tab/>
      </w:r>
      <w:r w:rsidRPr="002A4813">
        <w:t xml:space="preserve">The AGM shall be held during </w:t>
      </w:r>
      <w:proofErr w:type="gramStart"/>
      <w:r w:rsidRPr="002A4813">
        <w:t>November</w:t>
      </w:r>
      <w:proofErr w:type="gramEnd"/>
      <w:r w:rsidRPr="002A4813">
        <w:t xml:space="preserve"> and the following business is to be undertaken:</w:t>
      </w:r>
    </w:p>
    <w:p w14:paraId="06EE8B5C" w14:textId="77777777" w:rsidR="002A4813" w:rsidRPr="002A4813" w:rsidRDefault="002A58DC" w:rsidP="002A58DC">
      <w:pPr>
        <w:tabs>
          <w:tab w:val="left" w:pos="567"/>
        </w:tabs>
        <w:ind w:left="567" w:hanging="567"/>
        <w:jc w:val="both"/>
      </w:pPr>
      <w:r>
        <w:tab/>
      </w:r>
      <w:r w:rsidR="002A4813" w:rsidRPr="002A4813">
        <w:t xml:space="preserve">1. </w:t>
      </w:r>
      <w:r>
        <w:t xml:space="preserve"> </w:t>
      </w:r>
      <w:r w:rsidR="002A4813" w:rsidRPr="002A4813">
        <w:t>The annual report(s) shall be read and discussed.</w:t>
      </w:r>
    </w:p>
    <w:p w14:paraId="0865008C" w14:textId="77777777" w:rsidR="002A4813" w:rsidRPr="002A4813" w:rsidRDefault="002A58DC" w:rsidP="002A58DC">
      <w:pPr>
        <w:tabs>
          <w:tab w:val="left" w:pos="567"/>
        </w:tabs>
        <w:ind w:left="567" w:hanging="567"/>
        <w:jc w:val="both"/>
      </w:pPr>
      <w:r>
        <w:tab/>
      </w:r>
      <w:r w:rsidR="002A4813" w:rsidRPr="002A4813">
        <w:t xml:space="preserve">2. </w:t>
      </w:r>
      <w:r>
        <w:t xml:space="preserve"> </w:t>
      </w:r>
      <w:r w:rsidR="002A4813" w:rsidRPr="002A4813">
        <w:t>The audited accounts shall be presented.</w:t>
      </w:r>
    </w:p>
    <w:p w14:paraId="25D2B036" w14:textId="77777777" w:rsidR="002A4813" w:rsidRPr="002A4813" w:rsidRDefault="002A58DC" w:rsidP="002A58DC">
      <w:pPr>
        <w:tabs>
          <w:tab w:val="left" w:pos="567"/>
        </w:tabs>
        <w:ind w:left="567" w:hanging="567"/>
        <w:jc w:val="both"/>
      </w:pPr>
      <w:r>
        <w:tab/>
      </w:r>
      <w:r w:rsidR="002A4813" w:rsidRPr="002A4813">
        <w:t xml:space="preserve">3. </w:t>
      </w:r>
      <w:r>
        <w:t xml:space="preserve"> </w:t>
      </w:r>
      <w:r w:rsidR="002A4813" w:rsidRPr="002A4813">
        <w:t>The officers shall be elected.</w:t>
      </w:r>
    </w:p>
    <w:p w14:paraId="1EBEC7AF" w14:textId="77777777" w:rsidR="002A4813" w:rsidRPr="002A4813" w:rsidRDefault="002A4813" w:rsidP="002A58DC">
      <w:pPr>
        <w:tabs>
          <w:tab w:val="left" w:pos="567"/>
        </w:tabs>
        <w:ind w:left="567" w:hanging="567"/>
        <w:jc w:val="both"/>
      </w:pPr>
      <w:r w:rsidRPr="002A4813">
        <w:t>6.</w:t>
      </w:r>
      <w:r w:rsidR="002A58DC">
        <w:t>3</w:t>
      </w:r>
      <w:r w:rsidRPr="002A4813">
        <w:t xml:space="preserve"> </w:t>
      </w:r>
      <w:r w:rsidR="002A58DC">
        <w:tab/>
      </w:r>
      <w:r w:rsidRPr="002A4813">
        <w:t>Motions to be discussed can be submitted verbally at the AGM.</w:t>
      </w:r>
    </w:p>
    <w:p w14:paraId="17FF43AB" w14:textId="77777777" w:rsidR="002A4813" w:rsidRPr="002A4813" w:rsidRDefault="002A4813" w:rsidP="002A58DC">
      <w:pPr>
        <w:tabs>
          <w:tab w:val="left" w:pos="567"/>
        </w:tabs>
        <w:ind w:left="567" w:hanging="567"/>
        <w:jc w:val="both"/>
      </w:pPr>
      <w:r w:rsidRPr="002A4813">
        <w:t>6.</w:t>
      </w:r>
      <w:r w:rsidR="002A58DC">
        <w:t>4</w:t>
      </w:r>
      <w:r w:rsidRPr="002A4813">
        <w:t xml:space="preserve"> </w:t>
      </w:r>
      <w:r w:rsidR="002A58DC">
        <w:tab/>
      </w:r>
      <w:r w:rsidRPr="002A4813">
        <w:t>Standing orders or rules may be changed by a two-thirds majority decision.</w:t>
      </w:r>
    </w:p>
    <w:p w14:paraId="36D3A85A" w14:textId="77777777" w:rsidR="002A4813" w:rsidRPr="002A4813" w:rsidRDefault="002A4813" w:rsidP="002A58DC">
      <w:pPr>
        <w:tabs>
          <w:tab w:val="left" w:pos="567"/>
        </w:tabs>
        <w:ind w:left="567" w:hanging="567"/>
        <w:jc w:val="both"/>
      </w:pPr>
      <w:r w:rsidRPr="002A4813">
        <w:t>6.</w:t>
      </w:r>
      <w:r w:rsidR="002A58DC">
        <w:t>5</w:t>
      </w:r>
      <w:r w:rsidRPr="002A4813">
        <w:t xml:space="preserve"> </w:t>
      </w:r>
      <w:r w:rsidR="002A58DC">
        <w:tab/>
      </w:r>
      <w:r w:rsidRPr="002A4813">
        <w:t>Only paid-up members may take part and vote during the AGM.</w:t>
      </w:r>
    </w:p>
    <w:p w14:paraId="70EE4522" w14:textId="77777777" w:rsidR="002A4813" w:rsidRPr="002A4813" w:rsidRDefault="002A4813" w:rsidP="002A58DC">
      <w:pPr>
        <w:tabs>
          <w:tab w:val="left" w:pos="567"/>
        </w:tabs>
        <w:ind w:left="567" w:hanging="567"/>
        <w:jc w:val="both"/>
      </w:pPr>
      <w:r w:rsidRPr="002A4813">
        <w:t>6.</w:t>
      </w:r>
      <w:r w:rsidR="002A58DC">
        <w:t>6</w:t>
      </w:r>
      <w:r w:rsidRPr="002A4813">
        <w:t xml:space="preserve"> </w:t>
      </w:r>
      <w:r w:rsidR="002A58DC">
        <w:tab/>
        <w:t>25%</w:t>
      </w:r>
      <w:r w:rsidRPr="002A4813">
        <w:t xml:space="preserve"> of all paid-up members shall constitute a quorum.</w:t>
      </w:r>
    </w:p>
    <w:p w14:paraId="7FDF0B47" w14:textId="77777777" w:rsidR="002A4813" w:rsidRPr="002A4813" w:rsidRDefault="002A4813" w:rsidP="002A58DC">
      <w:pPr>
        <w:tabs>
          <w:tab w:val="left" w:pos="567"/>
        </w:tabs>
        <w:ind w:left="567" w:hanging="567"/>
        <w:jc w:val="both"/>
      </w:pPr>
      <w:r w:rsidRPr="002A4813">
        <w:t>6.</w:t>
      </w:r>
      <w:r w:rsidR="002A58DC">
        <w:t>7</w:t>
      </w:r>
      <w:r w:rsidRPr="002A4813">
        <w:t xml:space="preserve"> </w:t>
      </w:r>
      <w:r w:rsidR="002A58DC">
        <w:tab/>
      </w:r>
      <w:r w:rsidRPr="002A4813">
        <w:t>The Chairperson shall have the casting vote in the event of a tie.</w:t>
      </w:r>
    </w:p>
    <w:p w14:paraId="2AC0B295" w14:textId="77777777" w:rsidR="002A4813" w:rsidRPr="002A4813" w:rsidRDefault="002A4813" w:rsidP="002A58DC">
      <w:pPr>
        <w:tabs>
          <w:tab w:val="left" w:pos="567"/>
        </w:tabs>
        <w:ind w:left="567" w:hanging="567"/>
        <w:jc w:val="both"/>
        <w:rPr>
          <w:b/>
          <w:bCs/>
        </w:rPr>
      </w:pPr>
      <w:r w:rsidRPr="002A4813">
        <w:rPr>
          <w:b/>
          <w:bCs/>
        </w:rPr>
        <w:t xml:space="preserve">7. </w:t>
      </w:r>
      <w:r w:rsidR="002A58DC">
        <w:rPr>
          <w:b/>
          <w:bCs/>
        </w:rPr>
        <w:tab/>
      </w:r>
      <w:r w:rsidRPr="002A4813">
        <w:rPr>
          <w:b/>
          <w:bCs/>
        </w:rPr>
        <w:t>AMENDMENTS TO THE CONSTITUTION</w:t>
      </w:r>
    </w:p>
    <w:p w14:paraId="3D8FC77C" w14:textId="77777777" w:rsidR="002A4813" w:rsidRPr="002A4813" w:rsidRDefault="002A4813" w:rsidP="002A58DC">
      <w:pPr>
        <w:tabs>
          <w:tab w:val="left" w:pos="567"/>
        </w:tabs>
        <w:ind w:left="567" w:hanging="567"/>
        <w:jc w:val="both"/>
      </w:pPr>
      <w:r w:rsidRPr="002A4813">
        <w:t xml:space="preserve">7.1 </w:t>
      </w:r>
      <w:r w:rsidR="002A58DC">
        <w:tab/>
      </w:r>
      <w:r w:rsidRPr="002A4813">
        <w:t xml:space="preserve">The committee, by majority vote at a quorate meeting, may propose amendments to the constitution. </w:t>
      </w:r>
      <w:r w:rsidR="002A58DC">
        <w:t xml:space="preserve"> </w:t>
      </w:r>
      <w:r w:rsidRPr="002A4813">
        <w:t xml:space="preserve">The changes may only be made at an AGM or an EGM called for that purpose. </w:t>
      </w:r>
      <w:r w:rsidR="002A58DC">
        <w:t xml:space="preserve"> </w:t>
      </w:r>
      <w:r w:rsidRPr="002A4813">
        <w:t xml:space="preserve">Four (4) weeks’ notice must be given for an EGM. </w:t>
      </w:r>
      <w:r w:rsidR="002A58DC">
        <w:t xml:space="preserve"> </w:t>
      </w:r>
      <w:r w:rsidRPr="002A4813">
        <w:t xml:space="preserve">A quorum shall consist of </w:t>
      </w:r>
      <w:r w:rsidR="002A58DC">
        <w:t>25%</w:t>
      </w:r>
      <w:r w:rsidRPr="002A4813">
        <w:t xml:space="preserve"> of the membership. </w:t>
      </w:r>
      <w:r w:rsidR="002A58DC">
        <w:t xml:space="preserve"> </w:t>
      </w:r>
      <w:r w:rsidRPr="002A4813">
        <w:t>If the motion is passed by a majority, the amendments to the Constitution will be adopted.</w:t>
      </w:r>
    </w:p>
    <w:p w14:paraId="4FE4B337" w14:textId="77777777" w:rsidR="002A4813" w:rsidRPr="002A4813" w:rsidRDefault="002A4813" w:rsidP="002A58DC">
      <w:pPr>
        <w:tabs>
          <w:tab w:val="left" w:pos="567"/>
        </w:tabs>
        <w:ind w:left="567" w:hanging="567"/>
        <w:jc w:val="both"/>
      </w:pPr>
      <w:r w:rsidRPr="002A4813">
        <w:t xml:space="preserve">7.2 </w:t>
      </w:r>
      <w:r w:rsidR="002A58DC">
        <w:tab/>
      </w:r>
      <w:r w:rsidRPr="002A4813">
        <w:t>The Chairperson shall have the casting vote in the event of a tie.</w:t>
      </w:r>
    </w:p>
    <w:p w14:paraId="13BC36A6" w14:textId="77777777" w:rsidR="002A4813" w:rsidRPr="002A4813" w:rsidRDefault="002A4813" w:rsidP="002A58DC">
      <w:pPr>
        <w:tabs>
          <w:tab w:val="left" w:pos="567"/>
        </w:tabs>
        <w:ind w:left="567" w:hanging="567"/>
        <w:jc w:val="both"/>
      </w:pPr>
      <w:r w:rsidRPr="002A4813">
        <w:t xml:space="preserve">7.3 </w:t>
      </w:r>
      <w:r w:rsidR="002A58DC">
        <w:tab/>
      </w:r>
      <w:r w:rsidRPr="002A4813">
        <w:t>Alternatively, ten (10) paid-up and voting members may petition the Secretary, in writing, to call an Extraordinary General Meeting (EGM). The conditions of 7.1 and 7.2 will apply.</w:t>
      </w:r>
    </w:p>
    <w:p w14:paraId="368946D6" w14:textId="77777777" w:rsidR="002A4813" w:rsidRPr="002A4813" w:rsidRDefault="002A4813" w:rsidP="002A58DC">
      <w:pPr>
        <w:tabs>
          <w:tab w:val="left" w:pos="567"/>
        </w:tabs>
        <w:ind w:left="567" w:hanging="567"/>
        <w:jc w:val="both"/>
        <w:rPr>
          <w:b/>
          <w:bCs/>
        </w:rPr>
      </w:pPr>
      <w:r w:rsidRPr="002A4813">
        <w:rPr>
          <w:b/>
          <w:bCs/>
        </w:rPr>
        <w:t xml:space="preserve">8. </w:t>
      </w:r>
      <w:r w:rsidR="002A58DC">
        <w:rPr>
          <w:b/>
          <w:bCs/>
        </w:rPr>
        <w:tab/>
      </w:r>
      <w:r w:rsidRPr="002A4813">
        <w:rPr>
          <w:b/>
          <w:bCs/>
        </w:rPr>
        <w:t>CLUB COLOURS</w:t>
      </w:r>
    </w:p>
    <w:p w14:paraId="4B6F52FD" w14:textId="77777777" w:rsidR="002A4813" w:rsidRPr="002A4813" w:rsidRDefault="002A4813" w:rsidP="002A58DC">
      <w:pPr>
        <w:tabs>
          <w:tab w:val="left" w:pos="567"/>
        </w:tabs>
        <w:ind w:left="567" w:hanging="567"/>
        <w:jc w:val="both"/>
      </w:pPr>
      <w:r w:rsidRPr="002A4813">
        <w:lastRenderedPageBreak/>
        <w:t xml:space="preserve">8.1 </w:t>
      </w:r>
      <w:r w:rsidR="002A58DC">
        <w:tab/>
      </w:r>
      <w:r w:rsidRPr="002A4813">
        <w:t>The colours of the club shall be red official club tops with two white bands.</w:t>
      </w:r>
    </w:p>
    <w:p w14:paraId="08CF862F" w14:textId="77777777" w:rsidR="002A4813" w:rsidRPr="002A4813" w:rsidRDefault="002A4813" w:rsidP="002A58DC">
      <w:pPr>
        <w:tabs>
          <w:tab w:val="left" w:pos="567"/>
        </w:tabs>
        <w:ind w:left="567" w:hanging="567"/>
        <w:jc w:val="both"/>
      </w:pPr>
      <w:r w:rsidRPr="002A4813">
        <w:t xml:space="preserve">8.2 </w:t>
      </w:r>
      <w:r w:rsidR="002A58DC">
        <w:tab/>
      </w:r>
      <w:r w:rsidRPr="002A4813">
        <w:t>Club colours must be worn by all members representing the club in team competitions. Club members are actively encouraged to wear official club tops in all events and races.</w:t>
      </w:r>
    </w:p>
    <w:p w14:paraId="1C5B7D7C" w14:textId="77777777" w:rsidR="002A4813" w:rsidRPr="002A4813" w:rsidRDefault="002A4813" w:rsidP="002A58DC">
      <w:pPr>
        <w:tabs>
          <w:tab w:val="left" w:pos="567"/>
        </w:tabs>
        <w:ind w:left="567" w:hanging="567"/>
        <w:jc w:val="both"/>
        <w:rPr>
          <w:b/>
          <w:bCs/>
        </w:rPr>
      </w:pPr>
      <w:r w:rsidRPr="002A4813">
        <w:rPr>
          <w:b/>
          <w:bCs/>
        </w:rPr>
        <w:t xml:space="preserve">9. </w:t>
      </w:r>
      <w:r w:rsidR="002A58DC">
        <w:rPr>
          <w:b/>
          <w:bCs/>
        </w:rPr>
        <w:tab/>
      </w:r>
      <w:r w:rsidRPr="002A4813">
        <w:rPr>
          <w:b/>
          <w:bCs/>
        </w:rPr>
        <w:t>DISSOLUTION</w:t>
      </w:r>
      <w:r w:rsidR="002A401A">
        <w:rPr>
          <w:b/>
          <w:bCs/>
        </w:rPr>
        <w:t xml:space="preserve"> OF THE CLUB</w:t>
      </w:r>
    </w:p>
    <w:p w14:paraId="7CE9D1AA" w14:textId="77777777" w:rsidR="002A4813" w:rsidRPr="002A4813" w:rsidRDefault="002A4813" w:rsidP="002A58DC">
      <w:pPr>
        <w:tabs>
          <w:tab w:val="left" w:pos="567"/>
        </w:tabs>
        <w:ind w:left="567" w:hanging="567"/>
        <w:jc w:val="both"/>
      </w:pPr>
      <w:r w:rsidRPr="002A4813">
        <w:t xml:space="preserve">9.1 </w:t>
      </w:r>
      <w:r w:rsidR="002A58DC">
        <w:tab/>
      </w:r>
      <w:r w:rsidRPr="002A4813">
        <w:t xml:space="preserve">The committee, by a two-thirds majority at a quorate meeting, may decide to dissolve the club. </w:t>
      </w:r>
      <w:r w:rsidR="002A58DC">
        <w:t xml:space="preserve"> </w:t>
      </w:r>
      <w:r w:rsidRPr="002A4813">
        <w:t>They must then call an EGM giving four (4) weeks’ notice to all club members.</w:t>
      </w:r>
      <w:r w:rsidR="002A58DC">
        <w:t xml:space="preserve"> </w:t>
      </w:r>
      <w:r w:rsidRPr="002A4813">
        <w:t xml:space="preserve"> If the motion is passed by a majority, the club is then dissolved.</w:t>
      </w:r>
    </w:p>
    <w:p w14:paraId="311D5BDF" w14:textId="77777777" w:rsidR="002A4813" w:rsidRPr="002A4813" w:rsidRDefault="002A4813" w:rsidP="002A58DC">
      <w:pPr>
        <w:tabs>
          <w:tab w:val="left" w:pos="567"/>
        </w:tabs>
        <w:ind w:left="567" w:hanging="567"/>
        <w:jc w:val="both"/>
      </w:pPr>
      <w:r w:rsidRPr="002A4813">
        <w:t xml:space="preserve">9.2 </w:t>
      </w:r>
      <w:r w:rsidR="002A58DC">
        <w:tab/>
      </w:r>
      <w:r w:rsidRPr="002A4813">
        <w:t>The Chairperson shall have the casting vote in the event of a tie.</w:t>
      </w:r>
    </w:p>
    <w:p w14:paraId="4E5A5041" w14:textId="77777777" w:rsidR="002A4813" w:rsidRPr="002A4813" w:rsidRDefault="002A4813" w:rsidP="002A58DC">
      <w:pPr>
        <w:tabs>
          <w:tab w:val="left" w:pos="567"/>
        </w:tabs>
        <w:ind w:left="567" w:hanging="567"/>
        <w:jc w:val="both"/>
      </w:pPr>
      <w:r w:rsidRPr="002A4813">
        <w:t xml:space="preserve">9.3 </w:t>
      </w:r>
      <w:r w:rsidR="002A58DC">
        <w:tab/>
      </w:r>
      <w:r w:rsidRPr="002A4813">
        <w:t xml:space="preserve">Alternatively, ten (10) paid-up and voting members may petition the Secretary, in writing, to call an Extraordinary General Meeting (EGM). </w:t>
      </w:r>
      <w:r w:rsidR="002A58DC">
        <w:t xml:space="preserve"> </w:t>
      </w:r>
      <w:r w:rsidRPr="002A4813">
        <w:t>The conditions of 9.1 and 9.2 will apply.</w:t>
      </w:r>
    </w:p>
    <w:p w14:paraId="79C5AA12" w14:textId="77777777" w:rsidR="002A4813" w:rsidRPr="002A4813" w:rsidRDefault="002A4813" w:rsidP="002A58DC">
      <w:pPr>
        <w:tabs>
          <w:tab w:val="left" w:pos="567"/>
        </w:tabs>
        <w:ind w:left="567" w:hanging="567"/>
        <w:jc w:val="both"/>
      </w:pPr>
      <w:r w:rsidRPr="002A4813">
        <w:t xml:space="preserve">9.4 </w:t>
      </w:r>
      <w:r w:rsidR="002A58DC">
        <w:tab/>
      </w:r>
      <w:r w:rsidRPr="002A4813">
        <w:t>Upon dissolution, any funds remaining after all debts have been met, will be donated to a Body of the club’s choice, as decided by a vote at the above EGM.</w:t>
      </w:r>
    </w:p>
    <w:p w14:paraId="2F1A7A4A" w14:textId="77777777" w:rsidR="002A58DC" w:rsidRDefault="002A58DC" w:rsidP="002A58DC">
      <w:pPr>
        <w:tabs>
          <w:tab w:val="left" w:pos="567"/>
        </w:tabs>
        <w:ind w:left="567" w:hanging="567"/>
        <w:jc w:val="both"/>
      </w:pPr>
    </w:p>
    <w:p w14:paraId="25D22534" w14:textId="77777777" w:rsidR="002A4813" w:rsidRPr="002A4813" w:rsidRDefault="002A4813" w:rsidP="002A58DC">
      <w:pPr>
        <w:tabs>
          <w:tab w:val="left" w:pos="567"/>
        </w:tabs>
        <w:ind w:left="567" w:hanging="567"/>
        <w:jc w:val="both"/>
      </w:pPr>
      <w:r w:rsidRPr="002A4813">
        <w:t xml:space="preserve">Chairperson </w:t>
      </w:r>
      <w:r w:rsidR="002A58DC">
        <w:t>–</w:t>
      </w:r>
      <w:r w:rsidRPr="002A4813">
        <w:t xml:space="preserve"> </w:t>
      </w:r>
      <w:r w:rsidR="002A58DC">
        <w:t>Steve Coldicott</w:t>
      </w:r>
    </w:p>
    <w:p w14:paraId="09E9F7D6" w14:textId="77777777" w:rsidR="002A4813" w:rsidRPr="002A4813" w:rsidRDefault="002A4813" w:rsidP="002A58DC">
      <w:pPr>
        <w:tabs>
          <w:tab w:val="left" w:pos="567"/>
        </w:tabs>
        <w:ind w:left="567" w:hanging="567"/>
        <w:jc w:val="both"/>
      </w:pPr>
      <w:r w:rsidRPr="002A4813">
        <w:t xml:space="preserve">Secretary </w:t>
      </w:r>
      <w:r w:rsidR="002A58DC">
        <w:t>–</w:t>
      </w:r>
      <w:r w:rsidRPr="002A4813">
        <w:t xml:space="preserve"> </w:t>
      </w:r>
      <w:r w:rsidR="002A58DC">
        <w:t>David Lewis</w:t>
      </w:r>
    </w:p>
    <w:p w14:paraId="6FD58C34" w14:textId="77777777" w:rsidR="002A58DC" w:rsidRPr="002A4813" w:rsidRDefault="002A58DC" w:rsidP="002A58DC">
      <w:pPr>
        <w:tabs>
          <w:tab w:val="left" w:pos="567"/>
        </w:tabs>
        <w:ind w:left="567" w:hanging="567"/>
        <w:jc w:val="both"/>
      </w:pPr>
      <w:r w:rsidRPr="002A4813">
        <w:t>Th</w:t>
      </w:r>
      <w:r w:rsidR="00F2253A">
        <w:t xml:space="preserve">ese Club Rules were </w:t>
      </w:r>
      <w:r w:rsidRPr="002A4813">
        <w:t xml:space="preserve">adopted by an </w:t>
      </w:r>
      <w:r>
        <w:t>E</w:t>
      </w:r>
      <w:r w:rsidRPr="002A4813">
        <w:t xml:space="preserve">GM held on </w:t>
      </w:r>
      <w:r w:rsidR="00F2253A" w:rsidRPr="00F2253A">
        <w:t>5 February</w:t>
      </w:r>
      <w:r w:rsidR="00F2253A">
        <w:t xml:space="preserve"> </w:t>
      </w:r>
      <w:r w:rsidR="00F2253A" w:rsidRPr="00F2253A">
        <w:t>2025</w:t>
      </w:r>
    </w:p>
    <w:p w14:paraId="6E70A152" w14:textId="77777777" w:rsidR="00C83B23" w:rsidRDefault="00C83B23" w:rsidP="002A58DC">
      <w:pPr>
        <w:tabs>
          <w:tab w:val="left" w:pos="567"/>
        </w:tabs>
        <w:ind w:left="567" w:hanging="567"/>
        <w:jc w:val="both"/>
      </w:pPr>
    </w:p>
    <w:sectPr w:rsidR="00C83B23" w:rsidSect="006C2A88">
      <w:headerReference w:type="even" r:id="rId6"/>
      <w:headerReference w:type="default" r:id="rId7"/>
      <w:footerReference w:type="even" r:id="rId8"/>
      <w:footerReference w:type="default" r:id="rId9"/>
      <w:headerReference w:type="first" r:id="rId10"/>
      <w:footerReference w:type="first" r:id="rId11"/>
      <w:pgSz w:w="11906" w:h="16838"/>
      <w:pgMar w:top="851" w:right="1440" w:bottom="851" w:left="1440" w:header="568" w:footer="6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2DB3A" w14:textId="77777777" w:rsidR="00487D43" w:rsidRDefault="00487D43" w:rsidP="006C2A88">
      <w:pPr>
        <w:spacing w:after="0" w:line="240" w:lineRule="auto"/>
      </w:pPr>
      <w:r>
        <w:separator/>
      </w:r>
    </w:p>
  </w:endnote>
  <w:endnote w:type="continuationSeparator" w:id="0">
    <w:p w14:paraId="27A6C3DE" w14:textId="77777777" w:rsidR="00487D43" w:rsidRDefault="00487D43" w:rsidP="006C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F598" w14:textId="77777777" w:rsidR="009E764F" w:rsidRDefault="009E7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AEF2" w14:textId="77777777" w:rsidR="009E764F" w:rsidRDefault="009E7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0EE" w14:textId="77777777" w:rsidR="009E764F" w:rsidRPr="009E764F" w:rsidRDefault="009E764F">
    <w:pPr>
      <w:pStyle w:val="Footer"/>
      <w:rPr>
        <w:sz w:val="16"/>
        <w:szCs w:val="16"/>
      </w:rPr>
    </w:pPr>
    <w:r w:rsidRPr="009E764F">
      <w:rPr>
        <w:sz w:val="16"/>
        <w:szCs w:val="16"/>
      </w:rPr>
      <w:t>Rev 1 Adopted by EGM 5 Feb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6FC2B" w14:textId="77777777" w:rsidR="00487D43" w:rsidRDefault="00487D43" w:rsidP="006C2A88">
      <w:pPr>
        <w:spacing w:after="0" w:line="240" w:lineRule="auto"/>
      </w:pPr>
      <w:r>
        <w:separator/>
      </w:r>
    </w:p>
  </w:footnote>
  <w:footnote w:type="continuationSeparator" w:id="0">
    <w:p w14:paraId="1A0A1F2A" w14:textId="77777777" w:rsidR="00487D43" w:rsidRDefault="00487D43" w:rsidP="006C2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CE3E" w14:textId="77777777" w:rsidR="009E764F" w:rsidRDefault="009E7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B4A0" w14:textId="77777777" w:rsidR="009E764F" w:rsidRDefault="009E76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55BB" w14:textId="77777777" w:rsidR="006C2A88" w:rsidRPr="006C2A88" w:rsidRDefault="006C2A88" w:rsidP="006C2A88">
    <w:pPr>
      <w:tabs>
        <w:tab w:val="left" w:pos="567"/>
      </w:tabs>
      <w:jc w:val="both"/>
      <w:rPr>
        <w:b/>
        <w:bCs/>
      </w:rPr>
    </w:pPr>
    <w:r w:rsidRPr="006C2A88">
      <w:rPr>
        <w:noProof/>
        <w:sz w:val="14"/>
        <w:szCs w:val="14"/>
      </w:rPr>
      <w:drawing>
        <wp:anchor distT="0" distB="0" distL="114300" distR="114300" simplePos="0" relativeHeight="251658240" behindDoc="0" locked="0" layoutInCell="1" allowOverlap="1" wp14:anchorId="7BA18206" wp14:editId="5D142CB2">
          <wp:simplePos x="0" y="0"/>
          <wp:positionH relativeFrom="column">
            <wp:posOffset>0</wp:posOffset>
          </wp:positionH>
          <wp:positionV relativeFrom="paragraph">
            <wp:posOffset>1398</wp:posOffset>
          </wp:positionV>
          <wp:extent cx="975360" cy="859790"/>
          <wp:effectExtent l="0" t="0" r="0" b="0"/>
          <wp:wrapSquare wrapText="bothSides"/>
          <wp:docPr id="562533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859790"/>
                  </a:xfrm>
                  <a:prstGeom prst="rect">
                    <a:avLst/>
                  </a:prstGeom>
                  <a:noFill/>
                </pic:spPr>
              </pic:pic>
            </a:graphicData>
          </a:graphic>
        </wp:anchor>
      </w:drawing>
    </w:r>
  </w:p>
  <w:p w14:paraId="44949CBB" w14:textId="77777777" w:rsidR="006C2A88" w:rsidRPr="006C2A88" w:rsidRDefault="006C2A88">
    <w:pPr>
      <w:pStyle w:val="Header"/>
      <w:rPr>
        <w:sz w:val="24"/>
        <w:szCs w:val="24"/>
      </w:rPr>
    </w:pPr>
    <w:r w:rsidRPr="006C2A88">
      <w:rPr>
        <w:b/>
        <w:bCs/>
        <w:sz w:val="40"/>
        <w:szCs w:val="40"/>
      </w:rPr>
      <w:t>The Rules of Stourbridge Running Club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13"/>
    <w:rsid w:val="000561D4"/>
    <w:rsid w:val="000B737B"/>
    <w:rsid w:val="00112D9F"/>
    <w:rsid w:val="002940F0"/>
    <w:rsid w:val="002A401A"/>
    <w:rsid w:val="002A4813"/>
    <w:rsid w:val="002A58DC"/>
    <w:rsid w:val="00360343"/>
    <w:rsid w:val="00487D43"/>
    <w:rsid w:val="005F2CFE"/>
    <w:rsid w:val="00622C38"/>
    <w:rsid w:val="0065231D"/>
    <w:rsid w:val="006C2A88"/>
    <w:rsid w:val="006C62E2"/>
    <w:rsid w:val="008C759F"/>
    <w:rsid w:val="0091123B"/>
    <w:rsid w:val="00972100"/>
    <w:rsid w:val="009E764F"/>
    <w:rsid w:val="00C300FC"/>
    <w:rsid w:val="00C83B23"/>
    <w:rsid w:val="00DE061D"/>
    <w:rsid w:val="00EA466E"/>
    <w:rsid w:val="00EB342D"/>
    <w:rsid w:val="00F2253A"/>
    <w:rsid w:val="00FA1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C9AA5"/>
  <w15:chartTrackingRefBased/>
  <w15:docId w15:val="{9AC57827-E4DC-40F7-86DC-21C61D75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A88"/>
  </w:style>
  <w:style w:type="paragraph" w:styleId="Footer">
    <w:name w:val="footer"/>
    <w:basedOn w:val="Normal"/>
    <w:link w:val="FooterChar"/>
    <w:uiPriority w:val="99"/>
    <w:unhideWhenUsed/>
    <w:rsid w:val="006C2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6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Lewis</dc:creator>
  <cp:keywords/>
  <dc:description/>
  <cp:lastModifiedBy>Sue Lewis</cp:lastModifiedBy>
  <cp:revision>3</cp:revision>
  <cp:lastPrinted>2024-11-25T10:41:00Z</cp:lastPrinted>
  <dcterms:created xsi:type="dcterms:W3CDTF">2024-12-17T15:51:00Z</dcterms:created>
  <dcterms:modified xsi:type="dcterms:W3CDTF">2026-03-20T16:15:00Z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6844d945-8195-47c3-a0c4-a23fd1492171</vt:lpwstr>
  </property>
</Properties>
</file>